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4EF9E533" w14:textId="333B40D1" w:rsidR="00C174BF" w:rsidRPr="00DA2298" w:rsidRDefault="00DA2298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EA681C">
        <w:rPr>
          <w:b/>
          <w:bCs/>
          <w:sz w:val="28"/>
          <w:szCs w:val="28"/>
        </w:rPr>
        <w:t>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  <w:r w:rsidR="00E71E7E">
        <w:rPr>
          <w:b/>
          <w:bCs/>
          <w:sz w:val="28"/>
          <w:szCs w:val="28"/>
        </w:rPr>
        <w:t>ons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E71E7E">
        <w:rPr>
          <w:b/>
          <w:bCs/>
          <w:sz w:val="28"/>
          <w:szCs w:val="28"/>
        </w:rPr>
        <w:t>23.11</w:t>
      </w:r>
      <w:r w:rsidR="00FF7E4B">
        <w:rPr>
          <w:b/>
          <w:bCs/>
          <w:sz w:val="28"/>
          <w:szCs w:val="28"/>
        </w:rPr>
        <w:t>.2</w:t>
      </w:r>
      <w:r w:rsidR="00E770CD">
        <w:rPr>
          <w:b/>
          <w:bCs/>
          <w:sz w:val="28"/>
          <w:szCs w:val="28"/>
        </w:rPr>
        <w:t>2</w:t>
      </w:r>
    </w:p>
    <w:p w14:paraId="6D433567" w14:textId="123D9CBA" w:rsidR="00CC7496" w:rsidRDefault="00DA2298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DA2298">
        <w:rPr>
          <w:bCs/>
          <w:sz w:val="24"/>
          <w:szCs w:val="24"/>
        </w:rPr>
        <w:t xml:space="preserve">Torunn </w:t>
      </w:r>
      <w:proofErr w:type="spellStart"/>
      <w:r w:rsidRPr="00DA2298">
        <w:rPr>
          <w:bCs/>
          <w:sz w:val="24"/>
          <w:szCs w:val="24"/>
        </w:rPr>
        <w:t>Bjerkerud</w:t>
      </w:r>
      <w:proofErr w:type="spellEnd"/>
      <w:r w:rsidRPr="00DA2298">
        <w:rPr>
          <w:bCs/>
          <w:sz w:val="24"/>
          <w:szCs w:val="24"/>
        </w:rPr>
        <w:t>, Trygve Westheim, Roar Olsen, Guro Hellgren, Terje Barman, Egil Håvard Lindsjørn, Stine Kiil Saga, Tove-Marthe S. Nyhuus</w:t>
      </w:r>
      <w:r w:rsidR="00CC7496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Forfall: </w:t>
      </w:r>
      <w:r w:rsidRPr="00DA2298">
        <w:rPr>
          <w:bCs/>
          <w:sz w:val="24"/>
          <w:szCs w:val="24"/>
        </w:rPr>
        <w:t>Eskil Johansen</w:t>
      </w:r>
    </w:p>
    <w:p w14:paraId="3E7C528A" w14:textId="1B50290A" w:rsidR="00606B0F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DA2298">
        <w:rPr>
          <w:b/>
          <w:bCs/>
          <w:sz w:val="24"/>
          <w:szCs w:val="24"/>
        </w:rPr>
        <w:t>v</w:t>
      </w:r>
      <w:r w:rsidR="00595662">
        <w:rPr>
          <w:b/>
          <w:bCs/>
          <w:sz w:val="24"/>
          <w:szCs w:val="24"/>
        </w:rPr>
        <w:t>/Torunn</w:t>
      </w:r>
      <w:r w:rsidR="00DA2298">
        <w:rPr>
          <w:b/>
          <w:bCs/>
          <w:sz w:val="24"/>
          <w:szCs w:val="24"/>
        </w:rPr>
        <w:t>: Min egen jul</w:t>
      </w:r>
      <w:r w:rsidR="00DA2298">
        <w:rPr>
          <w:b/>
          <w:bCs/>
          <w:sz w:val="24"/>
          <w:szCs w:val="24"/>
        </w:rPr>
        <w:br/>
      </w:r>
    </w:p>
    <w:p w14:paraId="6DF3CBB3" w14:textId="5F0ADAE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2E317E1A" w:rsidR="000D6AA9" w:rsidRPr="00E83BE2" w:rsidRDefault="004E49C4" w:rsidP="00FF7E4B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84</w:t>
      </w:r>
      <w:r w:rsidR="00527ADC" w:rsidRPr="00156AE3">
        <w:rPr>
          <w:b/>
          <w:bCs/>
          <w:sz w:val="24"/>
          <w:szCs w:val="24"/>
        </w:rPr>
        <w:t xml:space="preserve">/22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DA2298">
        <w:rPr>
          <w:b/>
          <w:bCs/>
          <w:sz w:val="24"/>
          <w:szCs w:val="24"/>
        </w:rPr>
        <w:br/>
        <w:t xml:space="preserve">Vedtak: </w:t>
      </w:r>
      <w:r w:rsidR="00E83BE2">
        <w:rPr>
          <w:bCs/>
          <w:sz w:val="24"/>
          <w:szCs w:val="24"/>
        </w:rPr>
        <w:t>Godkjent.</w:t>
      </w:r>
    </w:p>
    <w:p w14:paraId="0A0F77AC" w14:textId="01D44DEE" w:rsidR="005D1B9F" w:rsidRPr="00E83BE2" w:rsidRDefault="004E49C4" w:rsidP="001A1B08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85</w:t>
      </w:r>
      <w:r w:rsidR="00156AE3">
        <w:rPr>
          <w:b/>
          <w:bCs/>
          <w:sz w:val="24"/>
          <w:szCs w:val="24"/>
        </w:rPr>
        <w:t>/22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1A1B08">
        <w:rPr>
          <w:b/>
          <w:bCs/>
          <w:sz w:val="24"/>
          <w:szCs w:val="24"/>
        </w:rPr>
        <w:t>18.10</w:t>
      </w:r>
      <w:r w:rsidR="002A1E03">
        <w:rPr>
          <w:b/>
          <w:bCs/>
          <w:sz w:val="24"/>
          <w:szCs w:val="24"/>
        </w:rPr>
        <w:t>.22</w:t>
      </w:r>
      <w:r w:rsidR="00DA2298">
        <w:rPr>
          <w:b/>
          <w:bCs/>
          <w:sz w:val="24"/>
          <w:szCs w:val="24"/>
        </w:rPr>
        <w:br/>
        <w:t>Vedtak:</w:t>
      </w:r>
      <w:r w:rsidR="00E83BE2">
        <w:rPr>
          <w:b/>
          <w:bCs/>
          <w:sz w:val="24"/>
          <w:szCs w:val="24"/>
        </w:rPr>
        <w:t xml:space="preserve"> </w:t>
      </w:r>
      <w:r w:rsidR="00E83BE2">
        <w:rPr>
          <w:bCs/>
          <w:sz w:val="24"/>
          <w:szCs w:val="24"/>
        </w:rPr>
        <w:t>Godkjent.</w:t>
      </w:r>
    </w:p>
    <w:p w14:paraId="6BF81BFE" w14:textId="164709F5" w:rsidR="004F5886" w:rsidRDefault="00695320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86</w:t>
      </w:r>
      <w:r w:rsidR="00C50BF3" w:rsidRPr="00366695">
        <w:rPr>
          <w:b/>
          <w:bCs/>
          <w:sz w:val="24"/>
          <w:szCs w:val="24"/>
        </w:rPr>
        <w:t xml:space="preserve">/22 </w:t>
      </w:r>
      <w:r w:rsidR="001B6C3B">
        <w:rPr>
          <w:b/>
          <w:bCs/>
          <w:sz w:val="24"/>
          <w:szCs w:val="24"/>
        </w:rPr>
        <w:t>Strømsparing</w:t>
      </w:r>
    </w:p>
    <w:p w14:paraId="513B7450" w14:textId="77777777" w:rsidR="00915608" w:rsidRDefault="0053127E" w:rsidP="00815BAB">
      <w:pPr>
        <w:rPr>
          <w:sz w:val="24"/>
          <w:szCs w:val="24"/>
        </w:rPr>
      </w:pPr>
      <w:r>
        <w:rPr>
          <w:sz w:val="24"/>
          <w:szCs w:val="24"/>
        </w:rPr>
        <w:t xml:space="preserve">Kirkevergen etterlyste mer konkrete planer for </w:t>
      </w:r>
      <w:r w:rsidR="006F7C0F">
        <w:rPr>
          <w:sz w:val="24"/>
          <w:szCs w:val="24"/>
        </w:rPr>
        <w:t>bruk av kirkerommet og gudstjenester. AU drøftet derfor saken i sitt møte 2.11 og gjorde følgende vedtak som ble sendt kirkev</w:t>
      </w:r>
      <w:r w:rsidR="00815BAB">
        <w:rPr>
          <w:sz w:val="24"/>
          <w:szCs w:val="24"/>
        </w:rPr>
        <w:t>e</w:t>
      </w:r>
      <w:r w:rsidR="006F7C0F">
        <w:rPr>
          <w:sz w:val="24"/>
          <w:szCs w:val="24"/>
        </w:rPr>
        <w:t>rge og prost:</w:t>
      </w:r>
      <w:r w:rsidR="00815BAB">
        <w:rPr>
          <w:sz w:val="24"/>
          <w:szCs w:val="24"/>
        </w:rPr>
        <w:t xml:space="preserve"> </w:t>
      </w:r>
    </w:p>
    <w:p w14:paraId="44B18245" w14:textId="77777777" w:rsidR="006B38AC" w:rsidRDefault="00915608" w:rsidP="006B38AC">
      <w:pPr>
        <w:spacing w:after="0"/>
        <w:rPr>
          <w:rFonts w:eastAsiaTheme="minorHAnsi"/>
          <w:lang w:eastAsia="en-US"/>
        </w:rPr>
      </w:pPr>
      <w:r>
        <w:rPr>
          <w:lang w:eastAsia="en-US"/>
        </w:rPr>
        <w:t>«</w:t>
      </w:r>
      <w:r w:rsidR="006B38AC">
        <w:rPr>
          <w:lang w:eastAsia="en-US"/>
        </w:rPr>
        <w:t>Vi stenger av kirkerommet i tre uker fra gudstjenestens slutt 1. juledag og fram til og med 15. januar.</w:t>
      </w:r>
    </w:p>
    <w:p w14:paraId="68DF7099" w14:textId="77777777" w:rsidR="006B38AC" w:rsidRPr="00CC7496" w:rsidRDefault="006B38AC" w:rsidP="006B38AC">
      <w:pPr>
        <w:spacing w:after="0"/>
        <w:rPr>
          <w:rFonts w:eastAsiaTheme="minorHAnsi"/>
          <w:lang w:eastAsia="en-US"/>
        </w:rPr>
      </w:pPr>
      <w:r w:rsidRPr="00CC7496">
        <w:rPr>
          <w:lang w:eastAsia="en-US"/>
        </w:rPr>
        <w:t>Søndag 8. januar: julefest nede, Søndag 15. januar gudstjeneste nede</w:t>
      </w:r>
    </w:p>
    <w:p w14:paraId="5EEF8E1F" w14:textId="6C98FB15" w:rsidR="006B38AC" w:rsidRPr="00CC7496" w:rsidRDefault="006B38AC" w:rsidP="006B38AC">
      <w:pPr>
        <w:spacing w:after="0"/>
        <w:rPr>
          <w:lang w:eastAsia="en-US"/>
        </w:rPr>
      </w:pPr>
      <w:r w:rsidRPr="00CC7496">
        <w:rPr>
          <w:lang w:eastAsia="en-US"/>
        </w:rPr>
        <w:t>Så tar vi lang juleferie for babysang og onsdags-gudstjenester (evt. onsdagene nede) og starter igjen med babysang i kirken (17 grader) f.o.m. mandag 16.01. og onsdagsgudstjenester f.o.m.</w:t>
      </w:r>
      <w:r w:rsidRPr="00CC7496">
        <w:rPr>
          <w:lang w:eastAsia="en-US"/>
        </w:rPr>
        <w:t xml:space="preserve"> </w:t>
      </w:r>
      <w:r w:rsidRPr="00CC7496">
        <w:rPr>
          <w:lang w:eastAsia="en-US"/>
        </w:rPr>
        <w:t>18.01.</w:t>
      </w:r>
    </w:p>
    <w:p w14:paraId="272C34B9" w14:textId="64355208" w:rsidR="006B38AC" w:rsidRPr="00CC7496" w:rsidRDefault="006B38AC" w:rsidP="006B38AC">
      <w:pPr>
        <w:spacing w:after="0"/>
        <w:rPr>
          <w:lang w:eastAsia="en-US"/>
        </w:rPr>
      </w:pPr>
      <w:r w:rsidRPr="00CC7496">
        <w:rPr>
          <w:lang w:eastAsia="en-US"/>
        </w:rPr>
        <w:t>Søndag 22.01 dåp (ved behov 3 stk.) og søndag 12.02 dåp</w:t>
      </w:r>
      <w:r w:rsidRPr="00CC7496">
        <w:rPr>
          <w:lang w:eastAsia="en-US"/>
        </w:rPr>
        <w:t>»</w:t>
      </w:r>
    </w:p>
    <w:p w14:paraId="585D0793" w14:textId="77777777" w:rsidR="00E522FF" w:rsidRDefault="00E522FF" w:rsidP="00890EC2">
      <w:pPr>
        <w:spacing w:after="0"/>
        <w:rPr>
          <w:sz w:val="24"/>
          <w:szCs w:val="24"/>
          <w:lang w:eastAsia="en-US"/>
        </w:rPr>
      </w:pPr>
    </w:p>
    <w:p w14:paraId="59711FE0" w14:textId="3698A145" w:rsidR="00DA2298" w:rsidRPr="006B38AC" w:rsidRDefault="00DA2298" w:rsidP="001A1513">
      <w:pPr>
        <w:spacing w:after="0"/>
        <w:rPr>
          <w:lang w:eastAsia="en-US"/>
        </w:rPr>
      </w:pPr>
      <w:r>
        <w:rPr>
          <w:b/>
          <w:sz w:val="24"/>
          <w:szCs w:val="24"/>
          <w:lang w:eastAsia="en-US"/>
        </w:rPr>
        <w:t xml:space="preserve">Vedtak: </w:t>
      </w:r>
      <w:r w:rsidR="001A1513">
        <w:rPr>
          <w:bCs/>
          <w:sz w:val="24"/>
          <w:szCs w:val="24"/>
          <w:lang w:eastAsia="en-US"/>
        </w:rPr>
        <w:t>MR bekrefter AU sitt vedtak</w:t>
      </w:r>
      <w:r w:rsidR="006B38AC">
        <w:rPr>
          <w:bCs/>
          <w:sz w:val="24"/>
          <w:szCs w:val="24"/>
          <w:lang w:eastAsia="en-US"/>
        </w:rPr>
        <w:t>.</w:t>
      </w:r>
      <w:r w:rsidR="001A1513">
        <w:rPr>
          <w:bCs/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 xml:space="preserve">MR </w:t>
      </w:r>
      <w:r w:rsidR="00E83BE2">
        <w:rPr>
          <w:sz w:val="24"/>
          <w:szCs w:val="24"/>
          <w:lang w:eastAsia="en-US"/>
        </w:rPr>
        <w:t>spør kirkevergen ang varme-gardin, og</w:t>
      </w:r>
      <w:r w:rsidR="006B38AC">
        <w:rPr>
          <w:sz w:val="24"/>
          <w:szCs w:val="24"/>
          <w:lang w:eastAsia="en-US"/>
        </w:rPr>
        <w:t xml:space="preserve"> om det er mulig å få</w:t>
      </w:r>
      <w:r w:rsidR="00E83BE2">
        <w:rPr>
          <w:sz w:val="24"/>
          <w:szCs w:val="24"/>
          <w:lang w:eastAsia="en-US"/>
        </w:rPr>
        <w:t xml:space="preserve"> døråpner for sidedører for universell utforming.</w:t>
      </w:r>
    </w:p>
    <w:p w14:paraId="4D202849" w14:textId="77777777" w:rsidR="00915608" w:rsidRDefault="00915608" w:rsidP="00815BAB">
      <w:pPr>
        <w:spacing w:after="0"/>
        <w:rPr>
          <w:sz w:val="24"/>
          <w:szCs w:val="24"/>
        </w:rPr>
      </w:pPr>
    </w:p>
    <w:p w14:paraId="5C84BBEF" w14:textId="609A3F95" w:rsidR="00C3348F" w:rsidRDefault="00695320" w:rsidP="00E90A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87</w:t>
      </w:r>
      <w:r w:rsidR="000E20C6">
        <w:rPr>
          <w:b/>
          <w:bCs/>
          <w:sz w:val="24"/>
          <w:szCs w:val="24"/>
        </w:rPr>
        <w:t>/</w:t>
      </w:r>
      <w:r w:rsidR="006F6626">
        <w:rPr>
          <w:b/>
          <w:bCs/>
          <w:sz w:val="24"/>
          <w:szCs w:val="24"/>
        </w:rPr>
        <w:t xml:space="preserve">22 </w:t>
      </w:r>
      <w:r w:rsidR="00EF4451">
        <w:rPr>
          <w:b/>
          <w:bCs/>
          <w:sz w:val="24"/>
          <w:szCs w:val="24"/>
        </w:rPr>
        <w:t>Kirkev</w:t>
      </w:r>
      <w:r w:rsidR="0086171F">
        <w:rPr>
          <w:b/>
          <w:bCs/>
          <w:sz w:val="24"/>
          <w:szCs w:val="24"/>
        </w:rPr>
        <w:t>alg</w:t>
      </w:r>
    </w:p>
    <w:p w14:paraId="5B36B5F2" w14:textId="6C7472D2" w:rsidR="009714EC" w:rsidRDefault="006B38AC" w:rsidP="00E90A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Kirkerådet oppfordrer alle menighetsråd til å «friste» medlemmer til å være med å jobbe for saker som angår «vår kirke». </w:t>
      </w:r>
      <w:r w:rsidR="00CC7496">
        <w:rPr>
          <w:sz w:val="24"/>
          <w:szCs w:val="24"/>
        </w:rPr>
        <w:t xml:space="preserve">MR </w:t>
      </w:r>
      <w:r w:rsidR="009714EC">
        <w:rPr>
          <w:sz w:val="24"/>
          <w:szCs w:val="24"/>
        </w:rPr>
        <w:t>ønsker fokus på:</w:t>
      </w:r>
    </w:p>
    <w:p w14:paraId="7FA4380A" w14:textId="77777777" w:rsidR="009714EC" w:rsidRDefault="009714EC" w:rsidP="009714E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Videreføring av kirketorsdag, fortsette å jobbe med Hønefoss kirke som en storstue i sentrum, gjøre kirken mer aktiv, flere aktive mennesker </w:t>
      </w:r>
    </w:p>
    <w:p w14:paraId="5A06CD32" w14:textId="77777777" w:rsidR="009714EC" w:rsidRDefault="009714EC" w:rsidP="009714E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Tilbud til barn og unge</w:t>
      </w:r>
    </w:p>
    <w:p w14:paraId="51FAD0DA" w14:textId="77777777" w:rsidR="009714EC" w:rsidRDefault="009714EC" w:rsidP="009714EC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Diakonalt arbeid</w:t>
      </w:r>
    </w:p>
    <w:p w14:paraId="65A49C67" w14:textId="1EBEE22F" w:rsidR="00A63040" w:rsidRPr="00CC7496" w:rsidRDefault="009714EC" w:rsidP="005B638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Kirka vår – helhetlig menighetsplan</w:t>
      </w:r>
      <w:r w:rsidR="00CC7496">
        <w:rPr>
          <w:i/>
          <w:sz w:val="24"/>
          <w:szCs w:val="24"/>
        </w:rPr>
        <w:br/>
      </w:r>
      <w:r w:rsidR="00FC0A98">
        <w:rPr>
          <w:b/>
          <w:bCs/>
          <w:sz w:val="24"/>
          <w:szCs w:val="24"/>
        </w:rPr>
        <w:t>V</w:t>
      </w:r>
      <w:r w:rsidR="00C97E51" w:rsidRPr="00FE00CC">
        <w:rPr>
          <w:b/>
          <w:bCs/>
          <w:sz w:val="24"/>
          <w:szCs w:val="24"/>
        </w:rPr>
        <w:t>edtak</w:t>
      </w:r>
      <w:r w:rsidR="00C97E51">
        <w:rPr>
          <w:sz w:val="24"/>
          <w:szCs w:val="24"/>
        </w:rPr>
        <w:t>:</w:t>
      </w:r>
      <w:r w:rsidR="00FC0A98">
        <w:rPr>
          <w:sz w:val="24"/>
          <w:szCs w:val="24"/>
        </w:rPr>
        <w:t xml:space="preserve"> </w:t>
      </w:r>
      <w:r w:rsidR="00672F7B">
        <w:rPr>
          <w:sz w:val="24"/>
          <w:szCs w:val="24"/>
        </w:rPr>
        <w:t>Nominasjonskomité:</w:t>
      </w:r>
      <w:r w:rsidR="00FC0A98">
        <w:rPr>
          <w:sz w:val="24"/>
          <w:szCs w:val="24"/>
        </w:rPr>
        <w:t xml:space="preserve"> </w:t>
      </w:r>
      <w:r w:rsidR="00672F7B">
        <w:rPr>
          <w:sz w:val="24"/>
          <w:szCs w:val="24"/>
        </w:rPr>
        <w:t>Egil H</w:t>
      </w:r>
      <w:r w:rsidR="00C804B0">
        <w:rPr>
          <w:sz w:val="24"/>
          <w:szCs w:val="24"/>
        </w:rPr>
        <w:t>åvard og</w:t>
      </w:r>
      <w:r w:rsidR="00672F7B">
        <w:rPr>
          <w:sz w:val="24"/>
          <w:szCs w:val="24"/>
        </w:rPr>
        <w:t xml:space="preserve"> Stine. </w:t>
      </w:r>
      <w:r w:rsidR="00672F7B">
        <w:rPr>
          <w:sz w:val="24"/>
          <w:szCs w:val="24"/>
        </w:rPr>
        <w:br/>
      </w:r>
      <w:r w:rsidR="00C804B0">
        <w:rPr>
          <w:sz w:val="24"/>
          <w:szCs w:val="24"/>
        </w:rPr>
        <w:t>Egil Håvard og Guro spør</w:t>
      </w:r>
      <w:r w:rsidR="00672F7B">
        <w:rPr>
          <w:sz w:val="24"/>
          <w:szCs w:val="24"/>
        </w:rPr>
        <w:t xml:space="preserve"> Reidar</w:t>
      </w:r>
      <w:r w:rsidR="00C804B0">
        <w:rPr>
          <w:sz w:val="24"/>
          <w:szCs w:val="24"/>
        </w:rPr>
        <w:t xml:space="preserve"> eller Karianne</w:t>
      </w:r>
      <w:r w:rsidR="00672F7B">
        <w:rPr>
          <w:sz w:val="24"/>
          <w:szCs w:val="24"/>
        </w:rPr>
        <w:t xml:space="preserve"> Kvamme U</w:t>
      </w:r>
      <w:r w:rsidR="00C804B0">
        <w:rPr>
          <w:sz w:val="24"/>
          <w:szCs w:val="24"/>
        </w:rPr>
        <w:t>rnes og Tor Magnus Amble</w:t>
      </w:r>
      <w:r w:rsidR="006B38AC">
        <w:rPr>
          <w:sz w:val="24"/>
          <w:szCs w:val="24"/>
        </w:rPr>
        <w:t>.</w:t>
      </w:r>
    </w:p>
    <w:p w14:paraId="3DB792DC" w14:textId="77777777" w:rsidR="005376EA" w:rsidRPr="005376EA" w:rsidRDefault="005376EA" w:rsidP="00E90AF8">
      <w:pPr>
        <w:spacing w:after="0"/>
        <w:rPr>
          <w:b/>
          <w:bCs/>
          <w:sz w:val="24"/>
          <w:szCs w:val="24"/>
        </w:rPr>
      </w:pPr>
    </w:p>
    <w:p w14:paraId="34D576BE" w14:textId="77777777" w:rsidR="00CC7496" w:rsidRDefault="00CC7496" w:rsidP="00696B1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327F7BF" w14:textId="60B2578C" w:rsidR="00696B10" w:rsidRPr="00696B10" w:rsidRDefault="005120CF" w:rsidP="00696B1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8</w:t>
      </w:r>
      <w:r w:rsidR="005D1B9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="003C5336" w:rsidRPr="00696B1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/22 </w:t>
      </w:r>
      <w:r w:rsidR="00F53EF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Regnskap og budsjett</w:t>
      </w:r>
    </w:p>
    <w:p w14:paraId="3D94B61C" w14:textId="4DC225AB" w:rsidR="00567ECE" w:rsidRDefault="00E83BE2" w:rsidP="00567ECE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157CE8" w:rsidRPr="005D1B9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157C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8133BB">
        <w:rPr>
          <w:rFonts w:asciiTheme="minorHAnsi" w:eastAsiaTheme="minorHAnsi" w:hAnsiTheme="minorHAnsi" w:cstheme="minorBidi"/>
          <w:sz w:val="24"/>
          <w:szCs w:val="24"/>
          <w:lang w:eastAsia="en-US"/>
        </w:rPr>
        <w:t>MR godkjenner revidert budsjett i 0 og tar driftsregnskapet til orientering.</w:t>
      </w:r>
    </w:p>
    <w:p w14:paraId="4995C028" w14:textId="2C967837" w:rsidR="0019153E" w:rsidRDefault="0019153E" w:rsidP="00567ECE">
      <w:pPr>
        <w:spacing w:after="0"/>
        <w:rPr>
          <w:sz w:val="24"/>
          <w:szCs w:val="24"/>
        </w:rPr>
      </w:pPr>
      <w:r w:rsidRPr="00E37F6D">
        <w:rPr>
          <w:sz w:val="24"/>
          <w:szCs w:val="24"/>
        </w:rPr>
        <w:t xml:space="preserve">MR gir ekstra gave til hjelpearbeid i Ukraina v/Jan T. </w:t>
      </w:r>
      <w:proofErr w:type="spellStart"/>
      <w:r w:rsidRPr="00E37F6D">
        <w:rPr>
          <w:sz w:val="24"/>
          <w:szCs w:val="24"/>
        </w:rPr>
        <w:t>Rogala</w:t>
      </w:r>
      <w:proofErr w:type="spellEnd"/>
      <w:r w:rsidRPr="00E37F6D">
        <w:rPr>
          <w:sz w:val="24"/>
          <w:szCs w:val="24"/>
        </w:rPr>
        <w:t xml:space="preserve"> på kr 684,57 som tilsvarer Vip</w:t>
      </w:r>
      <w:r w:rsidR="001C4EBD">
        <w:rPr>
          <w:sz w:val="24"/>
          <w:szCs w:val="24"/>
        </w:rPr>
        <w:t>ps gitt ifm</w:t>
      </w:r>
      <w:r w:rsidR="009764C7">
        <w:rPr>
          <w:sz w:val="24"/>
          <w:szCs w:val="24"/>
        </w:rPr>
        <w:t>.</w:t>
      </w:r>
      <w:r w:rsidR="001C4EBD">
        <w:rPr>
          <w:sz w:val="24"/>
          <w:szCs w:val="24"/>
        </w:rPr>
        <w:t xml:space="preserve"> </w:t>
      </w:r>
      <w:r w:rsidR="009714EC">
        <w:rPr>
          <w:sz w:val="24"/>
          <w:szCs w:val="24"/>
        </w:rPr>
        <w:t>t</w:t>
      </w:r>
      <w:r w:rsidR="001C4EBD">
        <w:rPr>
          <w:sz w:val="24"/>
          <w:szCs w:val="24"/>
        </w:rPr>
        <w:t>orsdagsmiddag 24/2.</w:t>
      </w:r>
    </w:p>
    <w:p w14:paraId="0307DFD9" w14:textId="10F99BBF" w:rsidR="00157CE8" w:rsidRDefault="00157CE8" w:rsidP="00B5168A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55001B5" w14:textId="57081A19" w:rsidR="0059053C" w:rsidRDefault="00E21975" w:rsidP="00B5168A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="003872E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="00B5168A" w:rsidRPr="00F124D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</w:t>
      </w:r>
      <w:r w:rsidR="00544A17" w:rsidRPr="00F124D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22 </w:t>
      </w:r>
      <w:r w:rsidR="003872E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Oppnevning av </w:t>
      </w:r>
      <w:proofErr w:type="spellStart"/>
      <w:r w:rsidR="003872E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Hermon</w:t>
      </w:r>
      <w:proofErr w:type="spellEnd"/>
      <w:r w:rsidR="003872E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-komite</w:t>
      </w:r>
      <w:r w:rsidR="00EB648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72F70442" w14:textId="21C7BFBC" w:rsidR="0059053C" w:rsidRDefault="00CD5557" w:rsidP="00A62B6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bestilt til helgen 13.-15.10.23.</w:t>
      </w:r>
    </w:p>
    <w:p w14:paraId="3FFA61D1" w14:textId="4F49C18E" w:rsidR="00A62B6B" w:rsidRPr="00A62B6B" w:rsidRDefault="009714EC" w:rsidP="000B7E22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 w:rsidR="00F11202"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A62B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ølgende </w:t>
      </w:r>
      <w:r w:rsidR="001805A3">
        <w:rPr>
          <w:rFonts w:asciiTheme="minorHAnsi" w:eastAsiaTheme="minorHAnsi" w:hAnsiTheme="minorHAnsi" w:cstheme="minorBidi"/>
          <w:sz w:val="24"/>
          <w:szCs w:val="24"/>
          <w:lang w:eastAsia="en-US"/>
        </w:rPr>
        <w:t>blir med i</w:t>
      </w:r>
      <w:r w:rsidR="00A62B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A62B6B"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  <w:r w:rsidR="00A62B6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-komite: </w:t>
      </w:r>
      <w:r w:rsidR="001805A3">
        <w:rPr>
          <w:rFonts w:asciiTheme="minorHAnsi" w:eastAsiaTheme="minorHAnsi" w:hAnsiTheme="minorHAnsi" w:cstheme="minorBidi"/>
          <w:sz w:val="24"/>
          <w:szCs w:val="24"/>
          <w:lang w:eastAsia="en-US"/>
        </w:rPr>
        <w:t>Trygve, Astrid Oppsal, Stine, Tove-Marthe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39894C3" w14:textId="171C23AF" w:rsidR="000C7326" w:rsidRPr="00E21212" w:rsidRDefault="000C7326" w:rsidP="00E2121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235ED1EB" w14:textId="13378A39" w:rsidR="00D93910" w:rsidRDefault="008C023E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93910">
        <w:rPr>
          <w:b/>
          <w:bCs/>
          <w:sz w:val="24"/>
          <w:szCs w:val="24"/>
        </w:rPr>
        <w:t>0</w:t>
      </w:r>
      <w:r w:rsidR="002F334F" w:rsidRPr="002F334F">
        <w:rPr>
          <w:b/>
          <w:bCs/>
          <w:sz w:val="24"/>
          <w:szCs w:val="24"/>
        </w:rPr>
        <w:t>/22</w:t>
      </w:r>
      <w:r w:rsidR="00D93910">
        <w:rPr>
          <w:b/>
          <w:bCs/>
          <w:sz w:val="24"/>
          <w:szCs w:val="24"/>
        </w:rPr>
        <w:t xml:space="preserve"> </w:t>
      </w:r>
      <w:r w:rsidR="00DC14FB">
        <w:rPr>
          <w:b/>
          <w:bCs/>
          <w:sz w:val="24"/>
          <w:szCs w:val="24"/>
        </w:rPr>
        <w:t>Offer</w:t>
      </w:r>
      <w:r w:rsidR="001C0220">
        <w:rPr>
          <w:b/>
          <w:bCs/>
          <w:sz w:val="24"/>
          <w:szCs w:val="24"/>
        </w:rPr>
        <w:t>-liste for 2023</w:t>
      </w:r>
    </w:p>
    <w:p w14:paraId="0F8C4C37" w14:textId="512A426E" w:rsidR="00A23766" w:rsidRPr="00A23766" w:rsidRDefault="00A23766" w:rsidP="0005135D">
      <w:pPr>
        <w:spacing w:after="0"/>
        <w:rPr>
          <w:sz w:val="24"/>
          <w:szCs w:val="24"/>
        </w:rPr>
      </w:pPr>
      <w:r w:rsidRPr="00A23766">
        <w:rPr>
          <w:b/>
          <w:sz w:val="24"/>
          <w:szCs w:val="24"/>
        </w:rPr>
        <w:t xml:space="preserve">Vedtak: </w:t>
      </w:r>
      <w:r>
        <w:rPr>
          <w:sz w:val="24"/>
          <w:szCs w:val="24"/>
        </w:rPr>
        <w:t>MR vedtar fremlagte liste med justeringer tatt i møtet.</w:t>
      </w:r>
    </w:p>
    <w:p w14:paraId="4F4F57A3" w14:textId="77777777" w:rsidR="00D93910" w:rsidRDefault="00D93910" w:rsidP="0005135D">
      <w:pPr>
        <w:spacing w:after="0"/>
        <w:rPr>
          <w:b/>
          <w:bCs/>
          <w:sz w:val="24"/>
          <w:szCs w:val="24"/>
        </w:rPr>
      </w:pPr>
    </w:p>
    <w:p w14:paraId="2406A782" w14:textId="2182FA78" w:rsidR="00256D61" w:rsidRDefault="00714DC8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93910">
        <w:rPr>
          <w:b/>
          <w:bCs/>
          <w:sz w:val="24"/>
          <w:szCs w:val="24"/>
        </w:rPr>
        <w:t>1/22</w:t>
      </w:r>
      <w:r w:rsidR="002F334F" w:rsidRPr="002F334F">
        <w:rPr>
          <w:b/>
          <w:bCs/>
          <w:sz w:val="24"/>
          <w:szCs w:val="24"/>
        </w:rPr>
        <w:t xml:space="preserve"> </w:t>
      </w:r>
      <w:r w:rsidR="00582469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alg av leder og nestleder</w:t>
      </w:r>
      <w:r w:rsidR="00727A62">
        <w:rPr>
          <w:b/>
          <w:bCs/>
          <w:sz w:val="24"/>
          <w:szCs w:val="24"/>
        </w:rPr>
        <w:t xml:space="preserve"> i MR</w:t>
      </w:r>
    </w:p>
    <w:p w14:paraId="6D04FC05" w14:textId="793313CB" w:rsidR="00E86121" w:rsidRDefault="00BD47A8" w:rsidP="000513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Stine </w:t>
      </w:r>
      <w:r w:rsidR="001A1513">
        <w:rPr>
          <w:sz w:val="24"/>
          <w:szCs w:val="24"/>
        </w:rPr>
        <w:t>ledet valget.</w:t>
      </w:r>
    </w:p>
    <w:p w14:paraId="5643A43A" w14:textId="636DFB32" w:rsidR="00124BF2" w:rsidRPr="00124BF2" w:rsidRDefault="00124BF2" w:rsidP="0005135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>
        <w:rPr>
          <w:sz w:val="24"/>
          <w:szCs w:val="24"/>
        </w:rPr>
        <w:t>Enstemmig vedtatt gjenvalg av leder og nestleder.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7D96050C" w14:textId="2268FB2E" w:rsidR="00F217BE" w:rsidRDefault="001161A4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573A6" w:rsidRPr="00960612">
        <w:rPr>
          <w:b/>
          <w:bCs/>
          <w:sz w:val="24"/>
          <w:szCs w:val="24"/>
        </w:rPr>
        <w:t>2/22</w:t>
      </w:r>
      <w:r w:rsidR="00960612" w:rsidRPr="00960612">
        <w:rPr>
          <w:b/>
          <w:bCs/>
          <w:sz w:val="24"/>
          <w:szCs w:val="24"/>
        </w:rPr>
        <w:t xml:space="preserve"> </w:t>
      </w:r>
      <w:r w:rsidR="00F217BE">
        <w:rPr>
          <w:b/>
          <w:bCs/>
          <w:sz w:val="24"/>
          <w:szCs w:val="24"/>
        </w:rPr>
        <w:t>Juletre</w:t>
      </w:r>
    </w:p>
    <w:p w14:paraId="2932B7EC" w14:textId="2C80BD71" w:rsidR="00F217BE" w:rsidRDefault="00F217BE" w:rsidP="000513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233A80">
        <w:rPr>
          <w:sz w:val="24"/>
          <w:szCs w:val="24"/>
        </w:rPr>
        <w:t>er MR v/praktisk komite som har hatt ansvar for å skaffe, pynte, høste og fjerne juletre. Det har kommet spørsmål om vi</w:t>
      </w:r>
      <w:r w:rsidR="007E6A21">
        <w:rPr>
          <w:sz w:val="24"/>
          <w:szCs w:val="24"/>
        </w:rPr>
        <w:t xml:space="preserve"> skal satse på kunstig tre? Det vil lette arbeidet og være til det gode for evt</w:t>
      </w:r>
      <w:r w:rsidR="009764C7">
        <w:rPr>
          <w:sz w:val="24"/>
          <w:szCs w:val="24"/>
        </w:rPr>
        <w:t>.</w:t>
      </w:r>
      <w:r w:rsidR="007E6A21">
        <w:rPr>
          <w:sz w:val="24"/>
          <w:szCs w:val="24"/>
        </w:rPr>
        <w:t xml:space="preserve"> allergikere.</w:t>
      </w:r>
      <w:r w:rsidR="004B5CC9">
        <w:rPr>
          <w:sz w:val="24"/>
          <w:szCs w:val="24"/>
        </w:rPr>
        <w:t xml:space="preserve"> </w:t>
      </w:r>
      <w:r w:rsidR="000E299A">
        <w:rPr>
          <w:sz w:val="24"/>
          <w:szCs w:val="24"/>
        </w:rPr>
        <w:t>Her vil det være delte meninger, hva bestemmer MR?</w:t>
      </w:r>
    </w:p>
    <w:p w14:paraId="70A98E36" w14:textId="66185DE0" w:rsidR="00C425A0" w:rsidRPr="00C425A0" w:rsidRDefault="00C425A0" w:rsidP="0005135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>
        <w:rPr>
          <w:sz w:val="24"/>
          <w:szCs w:val="24"/>
        </w:rPr>
        <w:t xml:space="preserve">Torunn undersøker </w:t>
      </w:r>
      <w:r w:rsidR="009714EC">
        <w:rPr>
          <w:sz w:val="24"/>
          <w:szCs w:val="24"/>
        </w:rPr>
        <w:t xml:space="preserve">kunstig </w:t>
      </w:r>
      <w:r>
        <w:rPr>
          <w:sz w:val="24"/>
          <w:szCs w:val="24"/>
        </w:rPr>
        <w:t xml:space="preserve">juletre, Roar går i skogen på Hallingby, Egil Håvard er </w:t>
      </w:r>
      <w:proofErr w:type="spellStart"/>
      <w:r>
        <w:rPr>
          <w:sz w:val="24"/>
          <w:szCs w:val="24"/>
        </w:rPr>
        <w:t>backup</w:t>
      </w:r>
      <w:proofErr w:type="spellEnd"/>
      <w:r w:rsidR="009714EC">
        <w:rPr>
          <w:sz w:val="24"/>
          <w:szCs w:val="24"/>
        </w:rPr>
        <w:t xml:space="preserve"> med juletre fra «Et juleønske»</w:t>
      </w:r>
      <w:r>
        <w:rPr>
          <w:sz w:val="24"/>
          <w:szCs w:val="24"/>
        </w:rPr>
        <w:t>.</w:t>
      </w:r>
    </w:p>
    <w:p w14:paraId="63A30BF5" w14:textId="77777777" w:rsidR="000E299A" w:rsidRDefault="000E299A" w:rsidP="0005135D">
      <w:pPr>
        <w:spacing w:after="0"/>
        <w:rPr>
          <w:sz w:val="24"/>
          <w:szCs w:val="24"/>
        </w:rPr>
      </w:pPr>
    </w:p>
    <w:p w14:paraId="28D90A50" w14:textId="6C7ACBB8" w:rsidR="000E299A" w:rsidRDefault="000E299A" w:rsidP="0005135D">
      <w:pPr>
        <w:spacing w:after="0"/>
        <w:rPr>
          <w:b/>
          <w:bCs/>
          <w:sz w:val="24"/>
          <w:szCs w:val="24"/>
        </w:rPr>
      </w:pPr>
      <w:r w:rsidRPr="00154952">
        <w:rPr>
          <w:b/>
          <w:bCs/>
          <w:sz w:val="24"/>
          <w:szCs w:val="24"/>
        </w:rPr>
        <w:t>9</w:t>
      </w:r>
      <w:r w:rsidR="00154952" w:rsidRPr="00154952">
        <w:rPr>
          <w:b/>
          <w:bCs/>
          <w:sz w:val="24"/>
          <w:szCs w:val="24"/>
        </w:rPr>
        <w:t>3/22 Innkjøp av bord</w:t>
      </w:r>
    </w:p>
    <w:p w14:paraId="067591EF" w14:textId="155C606A" w:rsidR="002864AF" w:rsidRDefault="002864AF" w:rsidP="000513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behov for flere bord </w:t>
      </w:r>
      <w:r w:rsidR="003D24C8">
        <w:rPr>
          <w:sz w:val="24"/>
          <w:szCs w:val="24"/>
        </w:rPr>
        <w:t>og Tove-Marthe har bedt om tilbud med følgende svar:</w:t>
      </w:r>
    </w:p>
    <w:p w14:paraId="6F21E56E" w14:textId="0E03B48D" w:rsidR="003D24C8" w:rsidRPr="00C5074F" w:rsidRDefault="003D24C8" w:rsidP="003D24C8">
      <w:pPr>
        <w:rPr>
          <w:sz w:val="24"/>
          <w:szCs w:val="24"/>
        </w:rPr>
      </w:pPr>
      <w:r w:rsidRPr="00C5074F">
        <w:rPr>
          <w:sz w:val="24"/>
          <w:szCs w:val="24"/>
        </w:rPr>
        <w:t>3 stk. konsollbord i lakkert bjørk, 40x150 cm, pris per stk</w:t>
      </w:r>
      <w:r w:rsidR="009764C7">
        <w:rPr>
          <w:sz w:val="24"/>
          <w:szCs w:val="24"/>
        </w:rPr>
        <w:t>.</w:t>
      </w:r>
      <w:r w:rsidRPr="00C5074F">
        <w:rPr>
          <w:sz w:val="24"/>
          <w:szCs w:val="24"/>
        </w:rPr>
        <w:t>:  Kr. 6.750,-. Eks mva.</w:t>
      </w:r>
      <w:r w:rsidRPr="00C5074F">
        <w:rPr>
          <w:rFonts w:eastAsiaTheme="minorHAnsi"/>
          <w:sz w:val="24"/>
          <w:szCs w:val="24"/>
        </w:rPr>
        <w:t xml:space="preserve"> </w:t>
      </w:r>
      <w:r w:rsidRPr="00C5074F">
        <w:rPr>
          <w:sz w:val="24"/>
          <w:szCs w:val="24"/>
        </w:rPr>
        <w:t>Forventet leveringstid vil være 8-10 uker.</w:t>
      </w:r>
      <w:r w:rsidRPr="00C5074F">
        <w:rPr>
          <w:rFonts w:eastAsiaTheme="minorHAnsi"/>
          <w:sz w:val="24"/>
          <w:szCs w:val="24"/>
        </w:rPr>
        <w:t xml:space="preserve"> </w:t>
      </w:r>
      <w:r w:rsidRPr="00C5074F">
        <w:rPr>
          <w:sz w:val="24"/>
          <w:szCs w:val="24"/>
        </w:rPr>
        <w:t>Fraktkostnad vil være kr. 5.800,- eks. mva.</w:t>
      </w:r>
    </w:p>
    <w:p w14:paraId="318197EC" w14:textId="5054500B" w:rsidR="003D24C8" w:rsidRDefault="00C425A0" w:rsidP="003D24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D24C8" w:rsidRPr="00177BAD">
        <w:rPr>
          <w:b/>
          <w:bCs/>
          <w:sz w:val="24"/>
          <w:szCs w:val="24"/>
        </w:rPr>
        <w:t>edtak</w:t>
      </w:r>
      <w:r w:rsidR="003D24C8" w:rsidRPr="00C5074F">
        <w:rPr>
          <w:sz w:val="24"/>
          <w:szCs w:val="24"/>
        </w:rPr>
        <w:t>:</w:t>
      </w:r>
      <w:r w:rsidR="00A30E1D" w:rsidRPr="00C5074F">
        <w:rPr>
          <w:sz w:val="24"/>
          <w:szCs w:val="24"/>
        </w:rPr>
        <w:t xml:space="preserve"> MR ber Tove-Marthe bestille tre bord.</w:t>
      </w:r>
    </w:p>
    <w:p w14:paraId="1818807F" w14:textId="77777777" w:rsidR="00B329F0" w:rsidRDefault="00B329F0" w:rsidP="00A50998">
      <w:pPr>
        <w:spacing w:after="0"/>
        <w:rPr>
          <w:b/>
          <w:bCs/>
          <w:sz w:val="24"/>
          <w:szCs w:val="24"/>
        </w:rPr>
      </w:pPr>
    </w:p>
    <w:p w14:paraId="50720718" w14:textId="028DE1B5" w:rsidR="00A50998" w:rsidRPr="002B05F0" w:rsidRDefault="00A50998" w:rsidP="00A50998">
      <w:pPr>
        <w:spacing w:after="0"/>
        <w:rPr>
          <w:b/>
          <w:bCs/>
          <w:sz w:val="24"/>
          <w:szCs w:val="24"/>
        </w:rPr>
      </w:pPr>
      <w:r w:rsidRPr="002B05F0">
        <w:rPr>
          <w:b/>
          <w:bCs/>
          <w:sz w:val="24"/>
          <w:szCs w:val="24"/>
        </w:rPr>
        <w:t>94/22 Utleie desember 2023</w:t>
      </w:r>
    </w:p>
    <w:p w14:paraId="6084DE0B" w14:textId="6848F41E" w:rsidR="001B7A16" w:rsidRPr="00A50998" w:rsidRDefault="009714EC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1B7A16">
        <w:rPr>
          <w:sz w:val="24"/>
          <w:szCs w:val="24"/>
        </w:rPr>
        <w:t xml:space="preserve">MR har ikke ansatt ressurser og kan pr. nå ikke </w:t>
      </w:r>
      <w:r w:rsidR="001B1441">
        <w:rPr>
          <w:sz w:val="24"/>
          <w:szCs w:val="24"/>
        </w:rPr>
        <w:t xml:space="preserve">love </w:t>
      </w:r>
      <w:r w:rsidR="001B7A16">
        <w:rPr>
          <w:sz w:val="24"/>
          <w:szCs w:val="24"/>
        </w:rPr>
        <w:t>binde seg til frivillig</w:t>
      </w:r>
      <w:r w:rsidR="001B1441">
        <w:rPr>
          <w:sz w:val="24"/>
          <w:szCs w:val="24"/>
        </w:rPr>
        <w:t>-oppgaver.</w:t>
      </w:r>
      <w:r>
        <w:rPr>
          <w:sz w:val="24"/>
          <w:szCs w:val="24"/>
        </w:rPr>
        <w:t xml:space="preserve"> Oppfordrer Amundsen til å undersøke andre kirkesamfunn med bedre egnete lokaler.</w:t>
      </w:r>
    </w:p>
    <w:p w14:paraId="6FB12366" w14:textId="77777777" w:rsidR="003D24C8" w:rsidRPr="002864AF" w:rsidRDefault="003D24C8" w:rsidP="0005135D">
      <w:pPr>
        <w:spacing w:after="0"/>
        <w:rPr>
          <w:sz w:val="24"/>
          <w:szCs w:val="24"/>
        </w:rPr>
      </w:pPr>
    </w:p>
    <w:p w14:paraId="298237F7" w14:textId="24A35CAA" w:rsidR="00A573A6" w:rsidRDefault="002B05F0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95/22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21FA47B2" w14:textId="13BB6441" w:rsidR="00960612" w:rsidRDefault="00EC2C4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Menighetsfesten: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35 til stede, </w:t>
      </w:r>
      <w:proofErr w:type="spellStart"/>
      <w:r>
        <w:rPr>
          <w:sz w:val="24"/>
          <w:szCs w:val="24"/>
        </w:rPr>
        <w:t>Tensing</w:t>
      </w:r>
      <w:proofErr w:type="spellEnd"/>
      <w:r>
        <w:rPr>
          <w:sz w:val="24"/>
          <w:szCs w:val="24"/>
        </w:rPr>
        <w:t xml:space="preserve"> bidro</w:t>
      </w:r>
      <w:r w:rsidR="00B70A7B">
        <w:rPr>
          <w:sz w:val="24"/>
          <w:szCs w:val="24"/>
        </w:rPr>
        <w:t>, deilig mat, vellykket arrangement</w:t>
      </w:r>
    </w:p>
    <w:p w14:paraId="0B747EEE" w14:textId="5083AFC6" w:rsidR="009366D4" w:rsidRDefault="0025410A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Programmet lørdag og søndag Alle helgen</w:t>
      </w:r>
    </w:p>
    <w:p w14:paraId="34C14394" w14:textId="378C5843" w:rsidR="00DB1E5E" w:rsidRDefault="002D01D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Utlysing av diakon-stillingen</w:t>
      </w:r>
      <w:r w:rsidR="005F306F">
        <w:rPr>
          <w:sz w:val="24"/>
          <w:szCs w:val="24"/>
        </w:rPr>
        <w:t xml:space="preserve"> og avskjed Stig</w:t>
      </w:r>
    </w:p>
    <w:p w14:paraId="6FBCECD4" w14:textId="115332E9" w:rsidR="00CD3F97" w:rsidRDefault="00CD3F9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Nytt fra Fellesrådet</w:t>
      </w:r>
    </w:p>
    <w:p w14:paraId="5FE04C83" w14:textId="75ED4281" w:rsidR="00CD3F97" w:rsidRDefault="00FC485E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Rapportering, Åpen kirke i sommer</w:t>
      </w:r>
    </w:p>
    <w:p w14:paraId="2A1D561C" w14:textId="29067FD2" w:rsidR="007B2374" w:rsidRDefault="007B237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Forandringshus</w:t>
      </w:r>
      <w:proofErr w:type="spellEnd"/>
      <w:r>
        <w:rPr>
          <w:sz w:val="24"/>
          <w:szCs w:val="24"/>
        </w:rPr>
        <w:t>; mulig oppstart i kirkestua</w:t>
      </w:r>
    </w:p>
    <w:p w14:paraId="79626FBB" w14:textId="5C00319C" w:rsidR="007B2374" w:rsidRDefault="007B2374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Kick-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>-helg for konfirmantene</w:t>
      </w:r>
    </w:p>
    <w:p w14:paraId="0E7C196C" w14:textId="44BBF379" w:rsidR="00C85F20" w:rsidRDefault="00C85F20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Strikke-kafé</w:t>
      </w:r>
    </w:p>
    <w:p w14:paraId="2D5C78B9" w14:textId="77777777" w:rsidR="007B2374" w:rsidRDefault="007B2374" w:rsidP="00927A5F">
      <w:pPr>
        <w:spacing w:after="0"/>
        <w:rPr>
          <w:b/>
          <w:sz w:val="24"/>
          <w:szCs w:val="24"/>
        </w:rPr>
      </w:pPr>
    </w:p>
    <w:p w14:paraId="7C020DF2" w14:textId="2FE2DD9C" w:rsidR="00927A5F" w:rsidRPr="00927A5F" w:rsidRDefault="00927A5F" w:rsidP="00927A5F">
      <w:pPr>
        <w:spacing w:after="0"/>
        <w:rPr>
          <w:sz w:val="24"/>
          <w:szCs w:val="24"/>
        </w:rPr>
      </w:pPr>
      <w:r w:rsidRPr="00927A5F">
        <w:rPr>
          <w:b/>
          <w:sz w:val="24"/>
          <w:szCs w:val="24"/>
        </w:rPr>
        <w:lastRenderedPageBreak/>
        <w:t>Vedtak:</w:t>
      </w:r>
      <w:r>
        <w:rPr>
          <w:sz w:val="24"/>
          <w:szCs w:val="24"/>
        </w:rPr>
        <w:t xml:space="preserve"> Tatt til orientering.</w:t>
      </w:r>
    </w:p>
    <w:p w14:paraId="5DD64117" w14:textId="75A45F89" w:rsidR="007B2374" w:rsidRDefault="007B2374" w:rsidP="00F416E6">
      <w:pPr>
        <w:spacing w:after="0"/>
        <w:rPr>
          <w:b/>
          <w:bCs/>
          <w:sz w:val="24"/>
          <w:szCs w:val="24"/>
        </w:rPr>
      </w:pPr>
    </w:p>
    <w:p w14:paraId="5B3E51CC" w14:textId="77777777" w:rsidR="001639AC" w:rsidRDefault="001639AC" w:rsidP="00F416E6">
      <w:pPr>
        <w:spacing w:after="0"/>
        <w:rPr>
          <w:b/>
          <w:bCs/>
          <w:sz w:val="24"/>
          <w:szCs w:val="24"/>
        </w:rPr>
      </w:pPr>
    </w:p>
    <w:p w14:paraId="06932B93" w14:textId="1FB0C33A" w:rsidR="00F416E6" w:rsidRDefault="005B3FC4" w:rsidP="00F416E6">
      <w:pPr>
        <w:spacing w:after="0"/>
        <w:rPr>
          <w:b/>
          <w:bCs/>
          <w:sz w:val="24"/>
          <w:szCs w:val="24"/>
        </w:rPr>
      </w:pPr>
      <w:r w:rsidRPr="005B3FC4">
        <w:rPr>
          <w:b/>
          <w:bCs/>
          <w:sz w:val="24"/>
          <w:szCs w:val="24"/>
        </w:rPr>
        <w:t xml:space="preserve">83/22 </w:t>
      </w:r>
      <w:r w:rsidR="0007472E">
        <w:rPr>
          <w:b/>
          <w:bCs/>
          <w:sz w:val="24"/>
          <w:szCs w:val="24"/>
        </w:rPr>
        <w:t xml:space="preserve">11.12 og andre </w:t>
      </w:r>
      <w:r w:rsidR="009B393E">
        <w:rPr>
          <w:b/>
          <w:bCs/>
          <w:sz w:val="24"/>
          <w:szCs w:val="24"/>
        </w:rPr>
        <w:t>datoer</w:t>
      </w:r>
    </w:p>
    <w:p w14:paraId="396108AD" w14:textId="2DE7A082" w:rsidR="00F94E88" w:rsidRPr="009714EC" w:rsidRDefault="00A56DFC" w:rsidP="009714EC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9714EC">
        <w:rPr>
          <w:sz w:val="24"/>
          <w:szCs w:val="24"/>
        </w:rPr>
        <w:t xml:space="preserve"> desember:</w:t>
      </w:r>
      <w:r w:rsidR="009714EC">
        <w:rPr>
          <w:sz w:val="24"/>
          <w:szCs w:val="24"/>
        </w:rPr>
        <w:br/>
      </w:r>
      <w:r w:rsidR="00F94E88" w:rsidRPr="009714EC">
        <w:rPr>
          <w:sz w:val="24"/>
          <w:szCs w:val="24"/>
        </w:rPr>
        <w:t>Ingen avskjed for Tor Magnus, da han er sykmeldt ut året.</w:t>
      </w:r>
      <w:r w:rsidR="00493764" w:rsidRPr="009714EC">
        <w:rPr>
          <w:sz w:val="24"/>
          <w:szCs w:val="24"/>
        </w:rPr>
        <w:t xml:space="preserve"> </w:t>
      </w:r>
    </w:p>
    <w:p w14:paraId="434719D0" w14:textId="77777777" w:rsidR="009714EC" w:rsidRDefault="009714EC" w:rsidP="009714EC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>Hvit messehagel innvies</w:t>
      </w:r>
    </w:p>
    <w:p w14:paraId="576F101E" w14:textId="7018B513" w:rsidR="00F94E88" w:rsidRDefault="00F94E88" w:rsidP="00F94E88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>Markering av 5-årsdag</w:t>
      </w:r>
      <w:r w:rsidR="00A56DFC">
        <w:rPr>
          <w:sz w:val="24"/>
          <w:szCs w:val="24"/>
        </w:rPr>
        <w:t>. Roar bestiller kake, Per Magnus koker kaffe, Trygve serverer kaffe.</w:t>
      </w:r>
    </w:p>
    <w:p w14:paraId="2CEFCEEA" w14:textId="19B611F0" w:rsidR="003A6EF3" w:rsidRDefault="00A56DFC" w:rsidP="00F94E88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FF01C4" w:rsidRPr="003A6EF3">
        <w:rPr>
          <w:sz w:val="24"/>
          <w:szCs w:val="24"/>
        </w:rPr>
        <w:t>elge Festskriftet til en symbo</w:t>
      </w:r>
      <w:r w:rsidR="002D00D0" w:rsidRPr="003A6EF3">
        <w:rPr>
          <w:sz w:val="24"/>
          <w:szCs w:val="24"/>
        </w:rPr>
        <w:t xml:space="preserve">lsk </w:t>
      </w:r>
      <w:r w:rsidR="00FF01C4" w:rsidRPr="003A6EF3">
        <w:rPr>
          <w:sz w:val="24"/>
          <w:szCs w:val="24"/>
        </w:rPr>
        <w:t>pris</w:t>
      </w:r>
    </w:p>
    <w:p w14:paraId="0FAA1E51" w14:textId="0A348F93" w:rsidR="003A6EF3" w:rsidRDefault="00281D9E" w:rsidP="00F416E6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 w:rsidRPr="003A6EF3">
        <w:rPr>
          <w:sz w:val="24"/>
          <w:szCs w:val="24"/>
        </w:rPr>
        <w:t>Kirkeverter i jula</w:t>
      </w:r>
      <w:r w:rsidR="009714EC">
        <w:rPr>
          <w:sz w:val="24"/>
          <w:szCs w:val="24"/>
        </w:rPr>
        <w:t xml:space="preserve"> er</w:t>
      </w:r>
      <w:r w:rsidR="00A56DFC">
        <w:rPr>
          <w:sz w:val="24"/>
          <w:szCs w:val="24"/>
        </w:rPr>
        <w:t xml:space="preserve"> ok</w:t>
      </w:r>
      <w:r w:rsidR="009714EC">
        <w:rPr>
          <w:sz w:val="24"/>
          <w:szCs w:val="24"/>
        </w:rPr>
        <w:t>.</w:t>
      </w:r>
    </w:p>
    <w:p w14:paraId="7DE6DCF2" w14:textId="77777777" w:rsidR="009714EC" w:rsidRDefault="00281D9E" w:rsidP="00F416E6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 w:rsidRPr="003A6EF3">
        <w:rPr>
          <w:sz w:val="24"/>
          <w:szCs w:val="24"/>
        </w:rPr>
        <w:t>Konserter/arrangementer før jul</w:t>
      </w:r>
      <w:r w:rsidR="008F4A6E" w:rsidRPr="003A6EF3">
        <w:rPr>
          <w:sz w:val="24"/>
          <w:szCs w:val="24"/>
        </w:rPr>
        <w:t xml:space="preserve"> hvor MR forventes å bidra</w:t>
      </w:r>
      <w:r w:rsidR="00A56DFC">
        <w:rPr>
          <w:sz w:val="24"/>
          <w:szCs w:val="24"/>
        </w:rPr>
        <w:t xml:space="preserve"> </w:t>
      </w:r>
    </w:p>
    <w:p w14:paraId="32799F18" w14:textId="21ED2B33" w:rsidR="003A6EF3" w:rsidRDefault="00A56DFC" w:rsidP="009714EC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Roar </w:t>
      </w:r>
      <w:r w:rsidR="009714EC">
        <w:rPr>
          <w:sz w:val="24"/>
          <w:szCs w:val="24"/>
        </w:rPr>
        <w:t xml:space="preserve">stiller på konsert </w:t>
      </w:r>
      <w:r>
        <w:rPr>
          <w:sz w:val="24"/>
          <w:szCs w:val="24"/>
        </w:rPr>
        <w:t>21. desember.</w:t>
      </w:r>
    </w:p>
    <w:p w14:paraId="1D781139" w14:textId="1F10584E" w:rsidR="008F4A6E" w:rsidRDefault="008F4A6E" w:rsidP="00F416E6">
      <w:pPr>
        <w:pStyle w:val="Listeavsnitt"/>
        <w:numPr>
          <w:ilvl w:val="0"/>
          <w:numId w:val="10"/>
        </w:numPr>
        <w:spacing w:after="0"/>
        <w:rPr>
          <w:sz w:val="24"/>
          <w:szCs w:val="24"/>
        </w:rPr>
      </w:pPr>
      <w:r w:rsidRPr="003A6EF3">
        <w:rPr>
          <w:sz w:val="24"/>
          <w:szCs w:val="24"/>
        </w:rPr>
        <w:t>Julefesten 8. januar</w:t>
      </w:r>
      <w:r w:rsidR="00A56DFC">
        <w:rPr>
          <w:sz w:val="24"/>
          <w:szCs w:val="24"/>
        </w:rPr>
        <w:t>; Stine, Mari, 3 hellige konger (</w:t>
      </w:r>
      <w:r w:rsidR="00A17166">
        <w:rPr>
          <w:sz w:val="24"/>
          <w:szCs w:val="24"/>
        </w:rPr>
        <w:t xml:space="preserve">Trygve, Eirik, evt. </w:t>
      </w:r>
      <w:proofErr w:type="spellStart"/>
      <w:r w:rsidR="00A17166">
        <w:rPr>
          <w:sz w:val="24"/>
          <w:szCs w:val="24"/>
        </w:rPr>
        <w:t>Mo</w:t>
      </w:r>
      <w:r w:rsidR="009714EC">
        <w:rPr>
          <w:sz w:val="24"/>
          <w:szCs w:val="24"/>
        </w:rPr>
        <w:t>h</w:t>
      </w:r>
      <w:r w:rsidR="00A17166">
        <w:rPr>
          <w:sz w:val="24"/>
          <w:szCs w:val="24"/>
        </w:rPr>
        <w:t>ktar</w:t>
      </w:r>
      <w:proofErr w:type="spellEnd"/>
      <w:r w:rsidR="00A17166">
        <w:rPr>
          <w:sz w:val="24"/>
          <w:szCs w:val="24"/>
        </w:rPr>
        <w:t>)</w:t>
      </w:r>
    </w:p>
    <w:p w14:paraId="19516020" w14:textId="678B2D89" w:rsidR="00A17166" w:rsidRPr="003A6EF3" w:rsidRDefault="00A17166" w:rsidP="00A17166">
      <w:pPr>
        <w:pStyle w:val="Listeavsnitt"/>
        <w:spacing w:after="0"/>
        <w:rPr>
          <w:sz w:val="24"/>
          <w:szCs w:val="24"/>
        </w:rPr>
      </w:pPr>
      <w:r>
        <w:rPr>
          <w:sz w:val="24"/>
          <w:szCs w:val="24"/>
        </w:rPr>
        <w:t>Kakerester og kaffe/te.</w:t>
      </w:r>
    </w:p>
    <w:p w14:paraId="38AE1BA3" w14:textId="77777777" w:rsidR="009714EC" w:rsidRDefault="009714EC" w:rsidP="00F416E6">
      <w:pPr>
        <w:spacing w:after="0"/>
        <w:rPr>
          <w:b/>
          <w:bCs/>
          <w:sz w:val="24"/>
          <w:szCs w:val="24"/>
        </w:rPr>
      </w:pPr>
    </w:p>
    <w:p w14:paraId="7B48478B" w14:textId="0C51C98F" w:rsidR="002D00D0" w:rsidRDefault="009714EC" w:rsidP="00F416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Tatt til orientering</w:t>
      </w:r>
    </w:p>
    <w:p w14:paraId="7CDB8387" w14:textId="77777777" w:rsidR="009714EC" w:rsidRPr="009714EC" w:rsidRDefault="009714EC" w:rsidP="00F416E6">
      <w:pPr>
        <w:spacing w:after="0"/>
        <w:rPr>
          <w:sz w:val="24"/>
          <w:szCs w:val="24"/>
        </w:rPr>
      </w:pPr>
    </w:p>
    <w:p w14:paraId="517FF72B" w14:textId="1BB12270" w:rsidR="003D5AEA" w:rsidRPr="00BB0105" w:rsidRDefault="00994607" w:rsidP="00F416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97/22</w:t>
      </w:r>
      <w:r w:rsidRPr="00994607">
        <w:rPr>
          <w:b/>
          <w:bCs/>
          <w:sz w:val="24"/>
          <w:szCs w:val="24"/>
        </w:rPr>
        <w:t xml:space="preserve"> </w:t>
      </w:r>
      <w:r w:rsidR="00966638" w:rsidRPr="00BB0105">
        <w:rPr>
          <w:b/>
          <w:bCs/>
          <w:sz w:val="24"/>
          <w:szCs w:val="24"/>
        </w:rPr>
        <w:t xml:space="preserve">Møteplan for MR </w:t>
      </w:r>
      <w:r w:rsidR="00BB0105" w:rsidRPr="00BB0105">
        <w:rPr>
          <w:b/>
          <w:bCs/>
          <w:sz w:val="24"/>
          <w:szCs w:val="24"/>
        </w:rPr>
        <w:t xml:space="preserve">våren </w:t>
      </w:r>
      <w:r w:rsidR="00966638" w:rsidRPr="00BB0105">
        <w:rPr>
          <w:b/>
          <w:bCs/>
          <w:sz w:val="24"/>
          <w:szCs w:val="24"/>
        </w:rPr>
        <w:t>2023</w:t>
      </w:r>
    </w:p>
    <w:p w14:paraId="39F2769C" w14:textId="5D766C80" w:rsidR="00FC6041" w:rsidRDefault="00FC6041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Forslag til datoer:</w:t>
      </w:r>
    </w:p>
    <w:p w14:paraId="1F0D3C74" w14:textId="196D8DF6" w:rsidR="00FC6041" w:rsidRDefault="00FC6041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Ons 25.01</w:t>
      </w:r>
    </w:p>
    <w:p w14:paraId="63D9078F" w14:textId="7B09B2EA" w:rsidR="00FC6041" w:rsidRDefault="00FC6041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Man 20.02</w:t>
      </w:r>
    </w:p>
    <w:p w14:paraId="2E6B6020" w14:textId="200B3358" w:rsidR="00FC6041" w:rsidRDefault="00FC6041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Tirs 21.03</w:t>
      </w:r>
    </w:p>
    <w:p w14:paraId="4613C44D" w14:textId="4A353621" w:rsidR="00FC6041" w:rsidRDefault="00105121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Ons 26.04</w:t>
      </w:r>
    </w:p>
    <w:p w14:paraId="622311E4" w14:textId="23BF2E89" w:rsidR="00BB0105" w:rsidRDefault="00BB0105" w:rsidP="00F4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Tirs 06.06</w:t>
      </w:r>
    </w:p>
    <w:p w14:paraId="78690D0A" w14:textId="39B446A1" w:rsidR="009714EC" w:rsidRPr="009714EC" w:rsidRDefault="009714EC" w:rsidP="00F416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Godkjent.</w:t>
      </w:r>
    </w:p>
    <w:p w14:paraId="3AE01822" w14:textId="77777777" w:rsidR="00BB0105" w:rsidRPr="00966638" w:rsidRDefault="00BB0105" w:rsidP="00F416E6">
      <w:pPr>
        <w:spacing w:after="0"/>
        <w:rPr>
          <w:sz w:val="24"/>
          <w:szCs w:val="24"/>
        </w:rPr>
      </w:pPr>
    </w:p>
    <w:p w14:paraId="406FBBCD" w14:textId="77777777" w:rsidR="00CC7496" w:rsidRDefault="00CC7496" w:rsidP="009714EC">
      <w:pPr>
        <w:spacing w:after="0"/>
        <w:rPr>
          <w:b/>
          <w:bCs/>
          <w:sz w:val="24"/>
          <w:szCs w:val="24"/>
        </w:rPr>
      </w:pPr>
    </w:p>
    <w:p w14:paraId="2DA6A134" w14:textId="4A65DA2D" w:rsidR="009714EC" w:rsidRDefault="00966638" w:rsidP="009714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98/22</w:t>
      </w:r>
      <w:r w:rsidRPr="00966638">
        <w:rPr>
          <w:b/>
          <w:bCs/>
          <w:sz w:val="24"/>
          <w:szCs w:val="24"/>
        </w:rPr>
        <w:t xml:space="preserve"> </w:t>
      </w:r>
      <w:r w:rsidRPr="005B3FC4">
        <w:rPr>
          <w:b/>
          <w:bCs/>
          <w:sz w:val="24"/>
          <w:szCs w:val="24"/>
        </w:rPr>
        <w:t>Eventuelt</w:t>
      </w:r>
    </w:p>
    <w:p w14:paraId="2395D68D" w14:textId="77777777" w:rsidR="00CC7496" w:rsidRDefault="00CC7496" w:rsidP="009714EC">
      <w:pPr>
        <w:spacing w:after="0"/>
        <w:rPr>
          <w:b/>
          <w:bCs/>
          <w:sz w:val="24"/>
          <w:szCs w:val="24"/>
        </w:rPr>
      </w:pPr>
    </w:p>
    <w:p w14:paraId="1F0CFC2F" w14:textId="4654941F" w:rsidR="009714EC" w:rsidRDefault="009714EC" w:rsidP="009714E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98/22-1: Henvendelse om bruk av kirkerommet til filminnspilling.</w:t>
      </w:r>
      <w:r>
        <w:rPr>
          <w:b/>
          <w:bCs/>
          <w:sz w:val="24"/>
          <w:szCs w:val="24"/>
        </w:rPr>
        <w:br/>
        <w:t xml:space="preserve">Vedtak: </w:t>
      </w:r>
      <w:r>
        <w:rPr>
          <w:sz w:val="24"/>
          <w:szCs w:val="24"/>
        </w:rPr>
        <w:t>Utleie ok.</w:t>
      </w:r>
      <w:r>
        <w:rPr>
          <w:sz w:val="24"/>
          <w:szCs w:val="24"/>
        </w:rPr>
        <w:br/>
        <w:t>Denne utleien ble for øvrig ikke noe av</w:t>
      </w:r>
      <w:r w:rsidR="00CC7496">
        <w:rPr>
          <w:sz w:val="24"/>
          <w:szCs w:val="24"/>
        </w:rPr>
        <w:t>, da de hadde funnet annet lokale.</w:t>
      </w:r>
    </w:p>
    <w:p w14:paraId="38484924" w14:textId="77777777" w:rsidR="00CC7496" w:rsidRDefault="00CC7496" w:rsidP="009714EC">
      <w:pPr>
        <w:spacing w:after="0"/>
        <w:rPr>
          <w:b/>
          <w:bCs/>
          <w:sz w:val="24"/>
          <w:szCs w:val="24"/>
        </w:rPr>
      </w:pPr>
    </w:p>
    <w:p w14:paraId="35C34C3E" w14:textId="7C392B8A" w:rsidR="00CC7496" w:rsidRPr="00CC7496" w:rsidRDefault="00CC7496" w:rsidP="009714EC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98/22-2: Forespørsel om pan-fløyte-konsert til våren</w:t>
      </w:r>
      <w:r>
        <w:rPr>
          <w:b/>
          <w:bCs/>
          <w:sz w:val="24"/>
          <w:szCs w:val="24"/>
        </w:rPr>
        <w:br/>
        <w:t xml:space="preserve">Vedtak: </w:t>
      </w:r>
      <w:r>
        <w:rPr>
          <w:sz w:val="24"/>
          <w:szCs w:val="24"/>
        </w:rPr>
        <w:t>Ok for menighetsrådet</w:t>
      </w:r>
      <w:r w:rsidRPr="00CC7496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z w:val="24"/>
          <w:szCs w:val="24"/>
        </w:rPr>
        <w:t xml:space="preserve">vis </w:t>
      </w:r>
      <w:r>
        <w:rPr>
          <w:sz w:val="24"/>
          <w:szCs w:val="24"/>
        </w:rPr>
        <w:t xml:space="preserve">kantor </w:t>
      </w:r>
      <w:r>
        <w:rPr>
          <w:sz w:val="24"/>
          <w:szCs w:val="24"/>
        </w:rPr>
        <w:t>Stein går for dette, og at han kan være garantist for et evt. underskudd</w:t>
      </w:r>
    </w:p>
    <w:p w14:paraId="403882BB" w14:textId="77777777" w:rsidR="00E76B6A" w:rsidRDefault="00E76B6A"/>
    <w:sectPr w:rsidR="00E76B6A" w:rsidSect="00CC7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E4F0E" w14:textId="77777777" w:rsidR="006D4549" w:rsidRDefault="006D4549" w:rsidP="0097232A">
      <w:pPr>
        <w:spacing w:after="0" w:line="240" w:lineRule="auto"/>
      </w:pPr>
      <w:r>
        <w:separator/>
      </w:r>
    </w:p>
  </w:endnote>
  <w:endnote w:type="continuationSeparator" w:id="0">
    <w:p w14:paraId="37F53214" w14:textId="77777777" w:rsidR="006D4549" w:rsidRDefault="006D4549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98A0" w14:textId="77777777" w:rsidR="006D4549" w:rsidRDefault="006D4549" w:rsidP="0097232A">
      <w:pPr>
        <w:spacing w:after="0" w:line="240" w:lineRule="auto"/>
      </w:pPr>
      <w:r>
        <w:separator/>
      </w:r>
    </w:p>
  </w:footnote>
  <w:footnote w:type="continuationSeparator" w:id="0">
    <w:p w14:paraId="268A403B" w14:textId="77777777" w:rsidR="006D4549" w:rsidRDefault="006D4549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30819CF2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20">
          <w:rPr>
            <w:noProof/>
          </w:rPr>
          <w:t>3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F8"/>
    <w:rsid w:val="00001194"/>
    <w:rsid w:val="00004C8C"/>
    <w:rsid w:val="00007B98"/>
    <w:rsid w:val="00025E3D"/>
    <w:rsid w:val="00030A71"/>
    <w:rsid w:val="00034BF7"/>
    <w:rsid w:val="00035609"/>
    <w:rsid w:val="00037AB2"/>
    <w:rsid w:val="00037F35"/>
    <w:rsid w:val="00040FBA"/>
    <w:rsid w:val="00041D09"/>
    <w:rsid w:val="0005135D"/>
    <w:rsid w:val="00051448"/>
    <w:rsid w:val="0005163A"/>
    <w:rsid w:val="00051C4B"/>
    <w:rsid w:val="00053968"/>
    <w:rsid w:val="00054965"/>
    <w:rsid w:val="00065059"/>
    <w:rsid w:val="0007078A"/>
    <w:rsid w:val="00072216"/>
    <w:rsid w:val="0007472E"/>
    <w:rsid w:val="00080471"/>
    <w:rsid w:val="0008174A"/>
    <w:rsid w:val="00082296"/>
    <w:rsid w:val="0008427B"/>
    <w:rsid w:val="00097660"/>
    <w:rsid w:val="000A2C52"/>
    <w:rsid w:val="000A30D6"/>
    <w:rsid w:val="000A723C"/>
    <w:rsid w:val="000B12B6"/>
    <w:rsid w:val="000B774B"/>
    <w:rsid w:val="000B7E22"/>
    <w:rsid w:val="000C7326"/>
    <w:rsid w:val="000D1BEC"/>
    <w:rsid w:val="000D6AA9"/>
    <w:rsid w:val="000D6DCE"/>
    <w:rsid w:val="000E20C6"/>
    <w:rsid w:val="000E299A"/>
    <w:rsid w:val="000E7466"/>
    <w:rsid w:val="000E79E4"/>
    <w:rsid w:val="000F405A"/>
    <w:rsid w:val="000F6954"/>
    <w:rsid w:val="000F7E97"/>
    <w:rsid w:val="00102135"/>
    <w:rsid w:val="00102476"/>
    <w:rsid w:val="00105121"/>
    <w:rsid w:val="001161A4"/>
    <w:rsid w:val="00124BF2"/>
    <w:rsid w:val="001260BE"/>
    <w:rsid w:val="00134978"/>
    <w:rsid w:val="00140397"/>
    <w:rsid w:val="001435D0"/>
    <w:rsid w:val="00145D55"/>
    <w:rsid w:val="00146B3B"/>
    <w:rsid w:val="00154952"/>
    <w:rsid w:val="00156AE3"/>
    <w:rsid w:val="00157CE8"/>
    <w:rsid w:val="001639AC"/>
    <w:rsid w:val="001639AF"/>
    <w:rsid w:val="00165874"/>
    <w:rsid w:val="00170D7A"/>
    <w:rsid w:val="00177447"/>
    <w:rsid w:val="00177BAD"/>
    <w:rsid w:val="001805A3"/>
    <w:rsid w:val="00180746"/>
    <w:rsid w:val="00180F6C"/>
    <w:rsid w:val="001873D2"/>
    <w:rsid w:val="001912C6"/>
    <w:rsid w:val="0019153E"/>
    <w:rsid w:val="001A08E1"/>
    <w:rsid w:val="001A1513"/>
    <w:rsid w:val="001A1B08"/>
    <w:rsid w:val="001A766E"/>
    <w:rsid w:val="001B00E9"/>
    <w:rsid w:val="001B1441"/>
    <w:rsid w:val="001B39F9"/>
    <w:rsid w:val="001B6C3B"/>
    <w:rsid w:val="001B78F5"/>
    <w:rsid w:val="001B7A16"/>
    <w:rsid w:val="001C0220"/>
    <w:rsid w:val="001C4EBD"/>
    <w:rsid w:val="001D13DE"/>
    <w:rsid w:val="001E1332"/>
    <w:rsid w:val="001E5F6A"/>
    <w:rsid w:val="002048AE"/>
    <w:rsid w:val="00211461"/>
    <w:rsid w:val="0022148E"/>
    <w:rsid w:val="0022473D"/>
    <w:rsid w:val="00227C61"/>
    <w:rsid w:val="00230946"/>
    <w:rsid w:val="00233A80"/>
    <w:rsid w:val="00242478"/>
    <w:rsid w:val="00244493"/>
    <w:rsid w:val="0025410A"/>
    <w:rsid w:val="00256D61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CEC"/>
    <w:rsid w:val="00296D79"/>
    <w:rsid w:val="00297E75"/>
    <w:rsid w:val="002A14F1"/>
    <w:rsid w:val="002A1D18"/>
    <w:rsid w:val="002A1E03"/>
    <w:rsid w:val="002B05F0"/>
    <w:rsid w:val="002B16FB"/>
    <w:rsid w:val="002C085F"/>
    <w:rsid w:val="002D00D0"/>
    <w:rsid w:val="002D01DF"/>
    <w:rsid w:val="002D22B7"/>
    <w:rsid w:val="002E1AA1"/>
    <w:rsid w:val="002E2B79"/>
    <w:rsid w:val="002E44D2"/>
    <w:rsid w:val="002E4BA0"/>
    <w:rsid w:val="002E583D"/>
    <w:rsid w:val="002F07F1"/>
    <w:rsid w:val="002F334F"/>
    <w:rsid w:val="00301EAA"/>
    <w:rsid w:val="00314053"/>
    <w:rsid w:val="0031721F"/>
    <w:rsid w:val="003204BC"/>
    <w:rsid w:val="00320F77"/>
    <w:rsid w:val="00322F3F"/>
    <w:rsid w:val="003245CF"/>
    <w:rsid w:val="00334433"/>
    <w:rsid w:val="00345D51"/>
    <w:rsid w:val="003519FF"/>
    <w:rsid w:val="00352814"/>
    <w:rsid w:val="00361BBD"/>
    <w:rsid w:val="00366695"/>
    <w:rsid w:val="0038153E"/>
    <w:rsid w:val="00382B88"/>
    <w:rsid w:val="003868EE"/>
    <w:rsid w:val="003872E1"/>
    <w:rsid w:val="00392A49"/>
    <w:rsid w:val="003A6EF3"/>
    <w:rsid w:val="003C4767"/>
    <w:rsid w:val="003C5336"/>
    <w:rsid w:val="003D24C8"/>
    <w:rsid w:val="003D5AEA"/>
    <w:rsid w:val="003E2A09"/>
    <w:rsid w:val="003E7BF2"/>
    <w:rsid w:val="003F7DBA"/>
    <w:rsid w:val="00400C83"/>
    <w:rsid w:val="00404FDA"/>
    <w:rsid w:val="004216F2"/>
    <w:rsid w:val="00423567"/>
    <w:rsid w:val="004342D8"/>
    <w:rsid w:val="0043573B"/>
    <w:rsid w:val="00442116"/>
    <w:rsid w:val="00444773"/>
    <w:rsid w:val="00444D6B"/>
    <w:rsid w:val="00455A2D"/>
    <w:rsid w:val="00455EA9"/>
    <w:rsid w:val="004626A4"/>
    <w:rsid w:val="004774FA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B3842"/>
    <w:rsid w:val="004B5CC9"/>
    <w:rsid w:val="004D16D5"/>
    <w:rsid w:val="004D29CD"/>
    <w:rsid w:val="004D3F1D"/>
    <w:rsid w:val="004D4DE3"/>
    <w:rsid w:val="004E345B"/>
    <w:rsid w:val="004E49C4"/>
    <w:rsid w:val="004E7071"/>
    <w:rsid w:val="004F5886"/>
    <w:rsid w:val="004F6817"/>
    <w:rsid w:val="005120CF"/>
    <w:rsid w:val="005127DD"/>
    <w:rsid w:val="00527ADC"/>
    <w:rsid w:val="0053127E"/>
    <w:rsid w:val="005376EA"/>
    <w:rsid w:val="00544A17"/>
    <w:rsid w:val="00544C53"/>
    <w:rsid w:val="00554F7A"/>
    <w:rsid w:val="005571A9"/>
    <w:rsid w:val="00564DB1"/>
    <w:rsid w:val="0056542B"/>
    <w:rsid w:val="00566838"/>
    <w:rsid w:val="00567ECE"/>
    <w:rsid w:val="00573A22"/>
    <w:rsid w:val="0057449B"/>
    <w:rsid w:val="005777F9"/>
    <w:rsid w:val="00582317"/>
    <w:rsid w:val="00582469"/>
    <w:rsid w:val="0059053C"/>
    <w:rsid w:val="00595662"/>
    <w:rsid w:val="005961B9"/>
    <w:rsid w:val="005A520D"/>
    <w:rsid w:val="005A615C"/>
    <w:rsid w:val="005A629D"/>
    <w:rsid w:val="005A7443"/>
    <w:rsid w:val="005B3064"/>
    <w:rsid w:val="005B3FC4"/>
    <w:rsid w:val="005B6384"/>
    <w:rsid w:val="005B7ED3"/>
    <w:rsid w:val="005C2A1B"/>
    <w:rsid w:val="005C703A"/>
    <w:rsid w:val="005D1B9F"/>
    <w:rsid w:val="005D76FA"/>
    <w:rsid w:val="005D78B9"/>
    <w:rsid w:val="005E0863"/>
    <w:rsid w:val="005E428C"/>
    <w:rsid w:val="005F306F"/>
    <w:rsid w:val="005F370C"/>
    <w:rsid w:val="00601D80"/>
    <w:rsid w:val="00603990"/>
    <w:rsid w:val="006060F5"/>
    <w:rsid w:val="0060657B"/>
    <w:rsid w:val="00606B0F"/>
    <w:rsid w:val="0060741A"/>
    <w:rsid w:val="0060771E"/>
    <w:rsid w:val="0062223D"/>
    <w:rsid w:val="006357FD"/>
    <w:rsid w:val="006375F5"/>
    <w:rsid w:val="00652AD6"/>
    <w:rsid w:val="00664C56"/>
    <w:rsid w:val="006708A6"/>
    <w:rsid w:val="00672F7B"/>
    <w:rsid w:val="00673CAE"/>
    <w:rsid w:val="006769A7"/>
    <w:rsid w:val="006811C0"/>
    <w:rsid w:val="00686A67"/>
    <w:rsid w:val="00693484"/>
    <w:rsid w:val="00694DFC"/>
    <w:rsid w:val="00695320"/>
    <w:rsid w:val="00696B10"/>
    <w:rsid w:val="006A2544"/>
    <w:rsid w:val="006A6596"/>
    <w:rsid w:val="006B38AC"/>
    <w:rsid w:val="006C3FF8"/>
    <w:rsid w:val="006C7C25"/>
    <w:rsid w:val="006C7E97"/>
    <w:rsid w:val="006D4549"/>
    <w:rsid w:val="006E2369"/>
    <w:rsid w:val="006E3A6A"/>
    <w:rsid w:val="006F6626"/>
    <w:rsid w:val="006F6EB2"/>
    <w:rsid w:val="006F7C0F"/>
    <w:rsid w:val="0070589A"/>
    <w:rsid w:val="007111F8"/>
    <w:rsid w:val="007114F1"/>
    <w:rsid w:val="007144AC"/>
    <w:rsid w:val="00714DC8"/>
    <w:rsid w:val="00725334"/>
    <w:rsid w:val="00727A62"/>
    <w:rsid w:val="00730278"/>
    <w:rsid w:val="007304F6"/>
    <w:rsid w:val="007351EC"/>
    <w:rsid w:val="007371A0"/>
    <w:rsid w:val="00741287"/>
    <w:rsid w:val="00747D4C"/>
    <w:rsid w:val="00751A98"/>
    <w:rsid w:val="00752983"/>
    <w:rsid w:val="00756B9F"/>
    <w:rsid w:val="00762240"/>
    <w:rsid w:val="00762EB2"/>
    <w:rsid w:val="00767A07"/>
    <w:rsid w:val="007750DC"/>
    <w:rsid w:val="007875FA"/>
    <w:rsid w:val="007876A8"/>
    <w:rsid w:val="00793CB7"/>
    <w:rsid w:val="00796F5A"/>
    <w:rsid w:val="007A3492"/>
    <w:rsid w:val="007B2374"/>
    <w:rsid w:val="007C21A6"/>
    <w:rsid w:val="007C32B4"/>
    <w:rsid w:val="007C6B88"/>
    <w:rsid w:val="007C6FF1"/>
    <w:rsid w:val="007D10D5"/>
    <w:rsid w:val="007D51FA"/>
    <w:rsid w:val="007D7026"/>
    <w:rsid w:val="007E0ABE"/>
    <w:rsid w:val="007E5AAD"/>
    <w:rsid w:val="007E6A21"/>
    <w:rsid w:val="007F014E"/>
    <w:rsid w:val="0080377A"/>
    <w:rsid w:val="00811693"/>
    <w:rsid w:val="008133BB"/>
    <w:rsid w:val="00815BAB"/>
    <w:rsid w:val="00820D27"/>
    <w:rsid w:val="00821C63"/>
    <w:rsid w:val="00823C9C"/>
    <w:rsid w:val="00824E6F"/>
    <w:rsid w:val="00832FC6"/>
    <w:rsid w:val="00835FEE"/>
    <w:rsid w:val="00837EE8"/>
    <w:rsid w:val="00842D85"/>
    <w:rsid w:val="00843C51"/>
    <w:rsid w:val="00856C04"/>
    <w:rsid w:val="0086171F"/>
    <w:rsid w:val="00864D72"/>
    <w:rsid w:val="008678E5"/>
    <w:rsid w:val="008718E2"/>
    <w:rsid w:val="008805B9"/>
    <w:rsid w:val="008874AD"/>
    <w:rsid w:val="00890EC2"/>
    <w:rsid w:val="00891A00"/>
    <w:rsid w:val="00892734"/>
    <w:rsid w:val="008A0130"/>
    <w:rsid w:val="008A01FA"/>
    <w:rsid w:val="008A09D5"/>
    <w:rsid w:val="008B2315"/>
    <w:rsid w:val="008B30A3"/>
    <w:rsid w:val="008B3E78"/>
    <w:rsid w:val="008C023E"/>
    <w:rsid w:val="008C3DEF"/>
    <w:rsid w:val="008D4F5E"/>
    <w:rsid w:val="008E0A53"/>
    <w:rsid w:val="008E6F35"/>
    <w:rsid w:val="008F05CA"/>
    <w:rsid w:val="008F1519"/>
    <w:rsid w:val="008F1776"/>
    <w:rsid w:val="008F4A6E"/>
    <w:rsid w:val="00904876"/>
    <w:rsid w:val="00915608"/>
    <w:rsid w:val="0092125E"/>
    <w:rsid w:val="009224CE"/>
    <w:rsid w:val="009237CB"/>
    <w:rsid w:val="00925683"/>
    <w:rsid w:val="009260D5"/>
    <w:rsid w:val="00927A5F"/>
    <w:rsid w:val="00931360"/>
    <w:rsid w:val="00931EC0"/>
    <w:rsid w:val="009347F8"/>
    <w:rsid w:val="009366D4"/>
    <w:rsid w:val="00940901"/>
    <w:rsid w:val="009438B2"/>
    <w:rsid w:val="00950C3F"/>
    <w:rsid w:val="00950D9D"/>
    <w:rsid w:val="0095295F"/>
    <w:rsid w:val="00960612"/>
    <w:rsid w:val="0096123F"/>
    <w:rsid w:val="009632A1"/>
    <w:rsid w:val="00966638"/>
    <w:rsid w:val="009714EC"/>
    <w:rsid w:val="0097232A"/>
    <w:rsid w:val="009764C7"/>
    <w:rsid w:val="009813E0"/>
    <w:rsid w:val="00981CF3"/>
    <w:rsid w:val="00990C1F"/>
    <w:rsid w:val="009916AC"/>
    <w:rsid w:val="00994607"/>
    <w:rsid w:val="009B0356"/>
    <w:rsid w:val="009B3287"/>
    <w:rsid w:val="009B393E"/>
    <w:rsid w:val="009B7B4D"/>
    <w:rsid w:val="009C085F"/>
    <w:rsid w:val="009C7229"/>
    <w:rsid w:val="009D03D5"/>
    <w:rsid w:val="009D15B4"/>
    <w:rsid w:val="009F7840"/>
    <w:rsid w:val="00A00347"/>
    <w:rsid w:val="00A13E36"/>
    <w:rsid w:val="00A17166"/>
    <w:rsid w:val="00A23766"/>
    <w:rsid w:val="00A25AA9"/>
    <w:rsid w:val="00A27265"/>
    <w:rsid w:val="00A30211"/>
    <w:rsid w:val="00A30E1D"/>
    <w:rsid w:val="00A40187"/>
    <w:rsid w:val="00A4325E"/>
    <w:rsid w:val="00A45F88"/>
    <w:rsid w:val="00A475C2"/>
    <w:rsid w:val="00A50998"/>
    <w:rsid w:val="00A55341"/>
    <w:rsid w:val="00A56DFC"/>
    <w:rsid w:val="00A573A6"/>
    <w:rsid w:val="00A62827"/>
    <w:rsid w:val="00A62B6B"/>
    <w:rsid w:val="00A63040"/>
    <w:rsid w:val="00A64EE4"/>
    <w:rsid w:val="00A71C5B"/>
    <w:rsid w:val="00A86DA6"/>
    <w:rsid w:val="00A90C3C"/>
    <w:rsid w:val="00A92B76"/>
    <w:rsid w:val="00A93255"/>
    <w:rsid w:val="00A956A7"/>
    <w:rsid w:val="00A96E5F"/>
    <w:rsid w:val="00A971ED"/>
    <w:rsid w:val="00AA476D"/>
    <w:rsid w:val="00AB08F8"/>
    <w:rsid w:val="00AB1E5E"/>
    <w:rsid w:val="00AB204B"/>
    <w:rsid w:val="00AB3AC5"/>
    <w:rsid w:val="00AB697F"/>
    <w:rsid w:val="00AC064A"/>
    <w:rsid w:val="00AC0F83"/>
    <w:rsid w:val="00AC27F5"/>
    <w:rsid w:val="00AC2AD5"/>
    <w:rsid w:val="00AC5276"/>
    <w:rsid w:val="00AC5937"/>
    <w:rsid w:val="00AE1D90"/>
    <w:rsid w:val="00AE2D04"/>
    <w:rsid w:val="00AE5B24"/>
    <w:rsid w:val="00AF0825"/>
    <w:rsid w:val="00AF1EB6"/>
    <w:rsid w:val="00B04953"/>
    <w:rsid w:val="00B070FC"/>
    <w:rsid w:val="00B12A88"/>
    <w:rsid w:val="00B171AC"/>
    <w:rsid w:val="00B21A89"/>
    <w:rsid w:val="00B24E73"/>
    <w:rsid w:val="00B26099"/>
    <w:rsid w:val="00B26758"/>
    <w:rsid w:val="00B274D6"/>
    <w:rsid w:val="00B3279F"/>
    <w:rsid w:val="00B3296C"/>
    <w:rsid w:val="00B329F0"/>
    <w:rsid w:val="00B3391E"/>
    <w:rsid w:val="00B34045"/>
    <w:rsid w:val="00B45C59"/>
    <w:rsid w:val="00B5168A"/>
    <w:rsid w:val="00B52022"/>
    <w:rsid w:val="00B5247B"/>
    <w:rsid w:val="00B5707F"/>
    <w:rsid w:val="00B702CF"/>
    <w:rsid w:val="00B70A7B"/>
    <w:rsid w:val="00B74D45"/>
    <w:rsid w:val="00B81440"/>
    <w:rsid w:val="00B87441"/>
    <w:rsid w:val="00B93A4B"/>
    <w:rsid w:val="00B9520A"/>
    <w:rsid w:val="00B9728B"/>
    <w:rsid w:val="00BB0105"/>
    <w:rsid w:val="00BB718A"/>
    <w:rsid w:val="00BB7851"/>
    <w:rsid w:val="00BC019D"/>
    <w:rsid w:val="00BC1CF9"/>
    <w:rsid w:val="00BC2D4D"/>
    <w:rsid w:val="00BD47A8"/>
    <w:rsid w:val="00BE1BBA"/>
    <w:rsid w:val="00BE33D8"/>
    <w:rsid w:val="00BE774E"/>
    <w:rsid w:val="00BF470B"/>
    <w:rsid w:val="00C072F2"/>
    <w:rsid w:val="00C12984"/>
    <w:rsid w:val="00C15858"/>
    <w:rsid w:val="00C174BF"/>
    <w:rsid w:val="00C22405"/>
    <w:rsid w:val="00C3348F"/>
    <w:rsid w:val="00C425A0"/>
    <w:rsid w:val="00C5074F"/>
    <w:rsid w:val="00C50BF3"/>
    <w:rsid w:val="00C56631"/>
    <w:rsid w:val="00C65422"/>
    <w:rsid w:val="00C6583F"/>
    <w:rsid w:val="00C67D76"/>
    <w:rsid w:val="00C7417E"/>
    <w:rsid w:val="00C804B0"/>
    <w:rsid w:val="00C85F20"/>
    <w:rsid w:val="00C86E8F"/>
    <w:rsid w:val="00C90565"/>
    <w:rsid w:val="00C90B70"/>
    <w:rsid w:val="00C942CC"/>
    <w:rsid w:val="00C97E51"/>
    <w:rsid w:val="00CA7308"/>
    <w:rsid w:val="00CB04F0"/>
    <w:rsid w:val="00CB3E5B"/>
    <w:rsid w:val="00CC028C"/>
    <w:rsid w:val="00CC6656"/>
    <w:rsid w:val="00CC7496"/>
    <w:rsid w:val="00CD3F97"/>
    <w:rsid w:val="00CD5557"/>
    <w:rsid w:val="00CF1643"/>
    <w:rsid w:val="00CF7E52"/>
    <w:rsid w:val="00D006C4"/>
    <w:rsid w:val="00D02497"/>
    <w:rsid w:val="00D26CD4"/>
    <w:rsid w:val="00D41E99"/>
    <w:rsid w:val="00D533CB"/>
    <w:rsid w:val="00D544F8"/>
    <w:rsid w:val="00D71661"/>
    <w:rsid w:val="00D755D8"/>
    <w:rsid w:val="00D8229B"/>
    <w:rsid w:val="00D8458C"/>
    <w:rsid w:val="00D8480A"/>
    <w:rsid w:val="00D87207"/>
    <w:rsid w:val="00D91293"/>
    <w:rsid w:val="00D93910"/>
    <w:rsid w:val="00D97265"/>
    <w:rsid w:val="00DA2298"/>
    <w:rsid w:val="00DA5250"/>
    <w:rsid w:val="00DB1E5E"/>
    <w:rsid w:val="00DC044C"/>
    <w:rsid w:val="00DC14FB"/>
    <w:rsid w:val="00DD1370"/>
    <w:rsid w:val="00DD2A71"/>
    <w:rsid w:val="00DD4710"/>
    <w:rsid w:val="00DD4D2B"/>
    <w:rsid w:val="00DE4499"/>
    <w:rsid w:val="00DE6666"/>
    <w:rsid w:val="00DE7A27"/>
    <w:rsid w:val="00E04C37"/>
    <w:rsid w:val="00E11BD4"/>
    <w:rsid w:val="00E1626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2CC0"/>
    <w:rsid w:val="00E436FC"/>
    <w:rsid w:val="00E43E37"/>
    <w:rsid w:val="00E46AED"/>
    <w:rsid w:val="00E522FF"/>
    <w:rsid w:val="00E6065A"/>
    <w:rsid w:val="00E622A1"/>
    <w:rsid w:val="00E71E7E"/>
    <w:rsid w:val="00E72BE4"/>
    <w:rsid w:val="00E72FF8"/>
    <w:rsid w:val="00E74F9E"/>
    <w:rsid w:val="00E76B6A"/>
    <w:rsid w:val="00E76E37"/>
    <w:rsid w:val="00E770CD"/>
    <w:rsid w:val="00E80FAC"/>
    <w:rsid w:val="00E83BE2"/>
    <w:rsid w:val="00E84677"/>
    <w:rsid w:val="00E86121"/>
    <w:rsid w:val="00E87453"/>
    <w:rsid w:val="00E90AF8"/>
    <w:rsid w:val="00E935ED"/>
    <w:rsid w:val="00E938F5"/>
    <w:rsid w:val="00E94596"/>
    <w:rsid w:val="00E96424"/>
    <w:rsid w:val="00EA372E"/>
    <w:rsid w:val="00EA3CF5"/>
    <w:rsid w:val="00EA681C"/>
    <w:rsid w:val="00EB09AA"/>
    <w:rsid w:val="00EB304C"/>
    <w:rsid w:val="00EB648F"/>
    <w:rsid w:val="00EC0D03"/>
    <w:rsid w:val="00EC2C4F"/>
    <w:rsid w:val="00EC783F"/>
    <w:rsid w:val="00ED30ED"/>
    <w:rsid w:val="00EE4B7B"/>
    <w:rsid w:val="00EE78F1"/>
    <w:rsid w:val="00EF2395"/>
    <w:rsid w:val="00EF4451"/>
    <w:rsid w:val="00EF56BA"/>
    <w:rsid w:val="00F00F10"/>
    <w:rsid w:val="00F11202"/>
    <w:rsid w:val="00F124DE"/>
    <w:rsid w:val="00F15008"/>
    <w:rsid w:val="00F16DCE"/>
    <w:rsid w:val="00F17AA4"/>
    <w:rsid w:val="00F217BE"/>
    <w:rsid w:val="00F3622A"/>
    <w:rsid w:val="00F3723A"/>
    <w:rsid w:val="00F37F36"/>
    <w:rsid w:val="00F416E6"/>
    <w:rsid w:val="00F42F5F"/>
    <w:rsid w:val="00F53EF0"/>
    <w:rsid w:val="00F567E9"/>
    <w:rsid w:val="00F735E8"/>
    <w:rsid w:val="00F74616"/>
    <w:rsid w:val="00F8015E"/>
    <w:rsid w:val="00F86D4E"/>
    <w:rsid w:val="00F902A4"/>
    <w:rsid w:val="00F93115"/>
    <w:rsid w:val="00F94E88"/>
    <w:rsid w:val="00FA6156"/>
    <w:rsid w:val="00FA6395"/>
    <w:rsid w:val="00FC0A98"/>
    <w:rsid w:val="00FC485E"/>
    <w:rsid w:val="00FC6041"/>
    <w:rsid w:val="00FE00CC"/>
    <w:rsid w:val="00FE4B9D"/>
    <w:rsid w:val="00FF01C4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1A56A-A246-48D0-BE81-81DDC9B522C4}"/>
</file>

<file path=customXml/itemProps2.xml><?xml version="1.0" encoding="utf-8"?>
<ds:datastoreItem xmlns:ds="http://schemas.openxmlformats.org/officeDocument/2006/customXml" ds:itemID="{6A0D1BE5-5CAC-434C-9354-2D06E70E3289}"/>
</file>

<file path=customXml/itemProps3.xml><?xml version="1.0" encoding="utf-8"?>
<ds:datastoreItem xmlns:ds="http://schemas.openxmlformats.org/officeDocument/2006/customXml" ds:itemID="{6D1789B4-F4C9-4DA4-8B35-E4C324164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728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124</cp:revision>
  <dcterms:created xsi:type="dcterms:W3CDTF">2022-11-15T10:45:00Z</dcterms:created>
  <dcterms:modified xsi:type="dcterms:W3CDTF">2022-12-05T17:39:00Z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7310200</vt:r8>
  </property>
</Properties>
</file>